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9474" w14:textId="3090F147" w:rsidR="008057B1" w:rsidRPr="009E69C9" w:rsidRDefault="008057B1" w:rsidP="008057B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9E69C9">
        <w:rPr>
          <w:rFonts w:ascii="Arial" w:eastAsia="Arial" w:hAnsi="Arial" w:cs="Arial"/>
          <w:b/>
          <w:sz w:val="20"/>
          <w:szCs w:val="20"/>
        </w:rPr>
        <w:t>CONTACT:</w:t>
      </w:r>
      <w:r w:rsidRPr="009E69C9">
        <w:rPr>
          <w:rFonts w:ascii="Arial" w:eastAsia="Arial" w:hAnsi="Arial" w:cs="Arial"/>
          <w:b/>
          <w:sz w:val="20"/>
          <w:szCs w:val="20"/>
        </w:rPr>
        <w:tab/>
      </w:r>
      <w:r w:rsidRPr="009E69C9">
        <w:rPr>
          <w:rFonts w:ascii="Arial" w:eastAsia="Arial" w:hAnsi="Arial" w:cs="Arial"/>
          <w:b/>
          <w:sz w:val="20"/>
          <w:szCs w:val="20"/>
        </w:rPr>
        <w:tab/>
      </w:r>
      <w:r w:rsidRPr="009E69C9">
        <w:rPr>
          <w:rFonts w:ascii="Arial" w:eastAsia="Arial" w:hAnsi="Arial" w:cs="Arial"/>
          <w:b/>
          <w:sz w:val="20"/>
          <w:szCs w:val="20"/>
        </w:rPr>
        <w:tab/>
      </w:r>
      <w:r w:rsidRPr="009E69C9">
        <w:rPr>
          <w:rFonts w:ascii="Arial" w:eastAsia="Arial" w:hAnsi="Arial" w:cs="Arial"/>
          <w:b/>
          <w:sz w:val="20"/>
          <w:szCs w:val="20"/>
        </w:rPr>
        <w:tab/>
      </w:r>
      <w:r w:rsidRPr="009E69C9">
        <w:rPr>
          <w:rFonts w:ascii="Arial" w:eastAsia="Arial" w:hAnsi="Arial" w:cs="Arial"/>
          <w:b/>
          <w:sz w:val="20"/>
          <w:szCs w:val="20"/>
        </w:rPr>
        <w:tab/>
        <w:t xml:space="preserve">                 </w:t>
      </w:r>
      <w:r w:rsidRPr="009E69C9">
        <w:rPr>
          <w:rFonts w:ascii="Arial" w:eastAsia="Arial" w:hAnsi="Arial" w:cs="Arial"/>
          <w:b/>
          <w:sz w:val="20"/>
          <w:szCs w:val="20"/>
        </w:rPr>
        <w:tab/>
        <w:t xml:space="preserve">            </w:t>
      </w:r>
    </w:p>
    <w:p w14:paraId="312FE5FB" w14:textId="3B8E1D4A" w:rsidR="008057B1" w:rsidRPr="009E69C9" w:rsidRDefault="00B463E4" w:rsidP="008057B1">
      <w:pPr>
        <w:pStyle w:val="Normal1"/>
        <w:rPr>
          <w:rFonts w:ascii="Arial" w:hAnsi="Arial" w:cs="Arial"/>
          <w:sz w:val="20"/>
          <w:szCs w:val="20"/>
        </w:rPr>
      </w:pPr>
      <w:r w:rsidRPr="009E69C9">
        <w:rPr>
          <w:rFonts w:ascii="Arial" w:eastAsia="Arial" w:hAnsi="Arial" w:cs="Arial"/>
          <w:sz w:val="20"/>
          <w:szCs w:val="20"/>
        </w:rPr>
        <w:t>Kevin Wandra</w:t>
      </w:r>
      <w:r w:rsidR="00C444B4" w:rsidRPr="009E69C9">
        <w:rPr>
          <w:rFonts w:ascii="Arial" w:eastAsia="Arial" w:hAnsi="Arial" w:cs="Arial"/>
          <w:sz w:val="20"/>
          <w:szCs w:val="20"/>
        </w:rPr>
        <w:t xml:space="preserve"> </w:t>
      </w:r>
      <w:r w:rsidR="00C444B4" w:rsidRPr="009E69C9">
        <w:rPr>
          <w:rFonts w:ascii="Arial" w:hAnsi="Arial" w:cs="Arial"/>
          <w:sz w:val="20"/>
          <w:szCs w:val="20"/>
        </w:rPr>
        <w:t>404-788-1276</w:t>
      </w:r>
    </w:p>
    <w:p w14:paraId="305AC3D3" w14:textId="215F4477" w:rsidR="00B463E4" w:rsidRPr="009E69C9" w:rsidRDefault="008021EA" w:rsidP="00B463E4">
      <w:pPr>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14:anchorId="1B6D083D" wp14:editId="10027866">
            <wp:simplePos x="0" y="0"/>
            <wp:positionH relativeFrom="column">
              <wp:posOffset>3569970</wp:posOffset>
            </wp:positionH>
            <wp:positionV relativeFrom="paragraph">
              <wp:posOffset>12700</wp:posOffset>
            </wp:positionV>
            <wp:extent cx="2800350" cy="1152525"/>
            <wp:effectExtent l="0" t="0" r="0" b="9525"/>
            <wp:wrapTight wrapText="bothSides">
              <wp:wrapPolygon edited="0">
                <wp:start x="0" y="0"/>
                <wp:lineTo x="0" y="21421"/>
                <wp:lineTo x="21453" y="21421"/>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1-1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1152525"/>
                    </a:xfrm>
                    <a:prstGeom prst="rect">
                      <a:avLst/>
                    </a:prstGeom>
                  </pic:spPr>
                </pic:pic>
              </a:graphicData>
            </a:graphic>
          </wp:anchor>
        </w:drawing>
      </w:r>
      <w:hyperlink r:id="rId9" w:history="1">
        <w:r w:rsidR="00B463E4" w:rsidRPr="009E69C9">
          <w:rPr>
            <w:rStyle w:val="Hyperlink"/>
            <w:rFonts w:ascii="Arial" w:hAnsi="Arial" w:cs="Arial"/>
            <w:color w:val="000000"/>
            <w:sz w:val="20"/>
            <w:szCs w:val="20"/>
          </w:rPr>
          <w:t>KWandra@CarmelCommunications.com</w:t>
        </w:r>
      </w:hyperlink>
    </w:p>
    <w:p w14:paraId="4E544FE3" w14:textId="77777777" w:rsidR="008057B1" w:rsidRDefault="008057B1" w:rsidP="008057B1">
      <w:pPr>
        <w:pStyle w:val="Normal1"/>
      </w:pPr>
    </w:p>
    <w:p w14:paraId="25C5822A" w14:textId="7981DF08" w:rsidR="008057B1" w:rsidRPr="008021EA" w:rsidRDefault="008021EA" w:rsidP="008057B1">
      <w:pPr>
        <w:pStyle w:val="Normal1"/>
        <w:jc w:val="center"/>
        <w:rPr>
          <w:rFonts w:ascii="Arial" w:hAnsi="Arial" w:cs="Arial"/>
          <w:color w:val="auto"/>
          <w:sz w:val="40"/>
          <w:szCs w:val="40"/>
        </w:rPr>
      </w:pPr>
      <w:r w:rsidRPr="008021EA">
        <w:rPr>
          <w:rStyle w:val="Strong"/>
          <w:rFonts w:ascii="Arial" w:hAnsi="Arial" w:cs="Arial"/>
          <w:color w:val="auto"/>
          <w:sz w:val="40"/>
          <w:szCs w:val="40"/>
          <w:shd w:val="clear" w:color="auto" w:fill="FDFBF2"/>
        </w:rPr>
        <w:t xml:space="preserve">RISE™ </w:t>
      </w:r>
      <w:r w:rsidR="008057B1" w:rsidRPr="008021EA">
        <w:rPr>
          <w:rFonts w:ascii="Arial" w:eastAsia="Arial" w:hAnsi="Arial" w:cs="Arial"/>
          <w:color w:val="auto"/>
          <w:sz w:val="40"/>
          <w:szCs w:val="40"/>
        </w:rPr>
        <w:t>Media Tip Sheet</w:t>
      </w:r>
    </w:p>
    <w:p w14:paraId="251F3DAE" w14:textId="23325872" w:rsidR="008057B1" w:rsidRDefault="008057B1" w:rsidP="008057B1">
      <w:pPr>
        <w:pStyle w:val="Normal1"/>
        <w:jc w:val="center"/>
      </w:pPr>
      <w:r>
        <w:rPr>
          <w:rFonts w:ascii="Arial" w:eastAsia="Arial" w:hAnsi="Arial" w:cs="Arial"/>
          <w:i/>
          <w:sz w:val="28"/>
          <w:szCs w:val="28"/>
        </w:rPr>
        <w:t xml:space="preserve"> Facts — Bios — News Hooks</w:t>
      </w:r>
    </w:p>
    <w:p w14:paraId="3A8E0D6F" w14:textId="4B36345B" w:rsidR="008057B1" w:rsidRDefault="00CB3710" w:rsidP="008057B1">
      <w:pPr>
        <w:pStyle w:val="Normal1"/>
        <w:jc w:val="center"/>
        <w:rPr>
          <w:rFonts w:ascii="Arial" w:eastAsia="Arial" w:hAnsi="Arial" w:cs="Arial"/>
          <w:b/>
          <w:sz w:val="20"/>
          <w:szCs w:val="20"/>
        </w:rPr>
      </w:pPr>
      <w:hyperlink r:id="rId10" w:history="1">
        <w:r w:rsidR="008021EA" w:rsidRPr="00EB2F2E">
          <w:rPr>
            <w:rStyle w:val="Hyperlink"/>
            <w:rFonts w:ascii="Arial" w:eastAsia="Arial" w:hAnsi="Arial" w:cs="Arial"/>
            <w:b/>
            <w:sz w:val="20"/>
            <w:szCs w:val="20"/>
          </w:rPr>
          <w:t>https://www.menriseup.org/</w:t>
        </w:r>
      </w:hyperlink>
      <w:r w:rsidR="008021EA">
        <w:rPr>
          <w:rFonts w:ascii="Arial" w:eastAsia="Arial" w:hAnsi="Arial" w:cs="Arial"/>
          <w:b/>
          <w:sz w:val="20"/>
          <w:szCs w:val="20"/>
        </w:rPr>
        <w:t xml:space="preserve"> </w:t>
      </w:r>
    </w:p>
    <w:p w14:paraId="76A63144" w14:textId="77777777" w:rsidR="008057B1" w:rsidRDefault="008057B1" w:rsidP="008057B1">
      <w:pPr>
        <w:pStyle w:val="Normal1"/>
        <w:jc w:val="center"/>
      </w:pPr>
    </w:p>
    <w:p w14:paraId="60BCE4A7" w14:textId="77777777" w:rsidR="008057B1" w:rsidRDefault="008057B1" w:rsidP="008057B1">
      <w:pPr>
        <w:pStyle w:val="Normal1"/>
        <w:rPr>
          <w:rFonts w:ascii="Arial" w:eastAsia="Arial" w:hAnsi="Arial" w:cs="Arial"/>
          <w:b/>
          <w:sz w:val="20"/>
          <w:szCs w:val="20"/>
        </w:rPr>
      </w:pPr>
    </w:p>
    <w:p w14:paraId="499CCAAF" w14:textId="77777777" w:rsidR="008057B1" w:rsidRPr="005C5CEA" w:rsidRDefault="008057B1" w:rsidP="008057B1">
      <w:pPr>
        <w:pStyle w:val="Normal1"/>
        <w:rPr>
          <w:rFonts w:ascii="Arial" w:eastAsia="Arial" w:hAnsi="Arial" w:cs="Arial"/>
          <w:b/>
          <w:sz w:val="20"/>
          <w:szCs w:val="20"/>
        </w:rPr>
      </w:pPr>
    </w:p>
    <w:p w14:paraId="1F188A9F" w14:textId="6544663F" w:rsidR="008057B1" w:rsidRPr="005C5CEA" w:rsidRDefault="008057B1" w:rsidP="005C5CEA">
      <w:pPr>
        <w:pStyle w:val="Normal1"/>
        <w:rPr>
          <w:rFonts w:ascii="Arial" w:hAnsi="Arial" w:cs="Arial"/>
          <w:sz w:val="20"/>
          <w:szCs w:val="20"/>
        </w:rPr>
      </w:pPr>
      <w:r w:rsidRPr="005C5CEA">
        <w:rPr>
          <w:rFonts w:ascii="Arial" w:eastAsia="Arial" w:hAnsi="Arial" w:cs="Arial"/>
          <w:b/>
          <w:sz w:val="20"/>
          <w:szCs w:val="20"/>
        </w:rPr>
        <w:t>NAME</w:t>
      </w:r>
      <w:r w:rsidRPr="005C5CEA">
        <w:rPr>
          <w:rFonts w:ascii="Arial" w:eastAsia="Arial" w:hAnsi="Arial" w:cs="Arial"/>
          <w:b/>
          <w:sz w:val="20"/>
          <w:szCs w:val="20"/>
        </w:rPr>
        <w:tab/>
      </w:r>
      <w:r w:rsidRPr="005C5CEA">
        <w:rPr>
          <w:rFonts w:ascii="Arial" w:eastAsia="Arial" w:hAnsi="Arial" w:cs="Arial"/>
          <w:b/>
          <w:sz w:val="20"/>
          <w:szCs w:val="20"/>
        </w:rPr>
        <w:tab/>
      </w:r>
      <w:r w:rsidR="008021EA" w:rsidRPr="005C5CEA">
        <w:rPr>
          <w:rStyle w:val="Strong"/>
          <w:rFonts w:ascii="Arial" w:hAnsi="Arial" w:cs="Arial"/>
          <w:color w:val="auto"/>
          <w:sz w:val="20"/>
          <w:szCs w:val="20"/>
          <w:shd w:val="clear" w:color="auto" w:fill="FDFBF2"/>
        </w:rPr>
        <w:t>RISE™</w:t>
      </w:r>
      <w:r w:rsidRPr="005C5CEA">
        <w:rPr>
          <w:rFonts w:ascii="Arial" w:eastAsia="Arial" w:hAnsi="Arial" w:cs="Arial"/>
          <w:b/>
          <w:sz w:val="20"/>
          <w:szCs w:val="20"/>
        </w:rPr>
        <w:tab/>
      </w:r>
    </w:p>
    <w:p w14:paraId="0B8AB095" w14:textId="77777777" w:rsidR="008057B1" w:rsidRPr="005C5CEA" w:rsidRDefault="008057B1" w:rsidP="005C5CEA">
      <w:pPr>
        <w:pStyle w:val="Normal1"/>
        <w:rPr>
          <w:rFonts w:ascii="Arial" w:hAnsi="Arial" w:cs="Arial"/>
          <w:sz w:val="20"/>
          <w:szCs w:val="20"/>
        </w:rPr>
      </w:pPr>
    </w:p>
    <w:p w14:paraId="25FDCAAD" w14:textId="592E412E" w:rsidR="008021EA" w:rsidRPr="005C5CEA" w:rsidRDefault="008057B1" w:rsidP="005C5CEA">
      <w:pPr>
        <w:spacing w:after="0" w:line="240" w:lineRule="auto"/>
        <w:ind w:left="1440" w:hanging="1440"/>
        <w:rPr>
          <w:rFonts w:ascii="Arial" w:hAnsi="Arial" w:cs="Arial"/>
          <w:sz w:val="20"/>
          <w:szCs w:val="20"/>
        </w:rPr>
      </w:pPr>
      <w:r w:rsidRPr="005C5CEA">
        <w:rPr>
          <w:rFonts w:ascii="Arial" w:eastAsia="Arial" w:hAnsi="Arial" w:cs="Arial"/>
          <w:b/>
          <w:sz w:val="20"/>
          <w:szCs w:val="20"/>
        </w:rPr>
        <w:t>SYNOPSIS</w:t>
      </w:r>
      <w:r w:rsidRPr="005C5CEA">
        <w:rPr>
          <w:rFonts w:ascii="Arial" w:eastAsia="Arial" w:hAnsi="Arial" w:cs="Arial"/>
          <w:b/>
          <w:sz w:val="20"/>
          <w:szCs w:val="20"/>
        </w:rPr>
        <w:tab/>
      </w:r>
      <w:r w:rsidR="008021EA" w:rsidRPr="005C5CEA">
        <w:rPr>
          <w:rFonts w:ascii="Arial" w:hAnsi="Arial" w:cs="Arial"/>
          <w:b/>
          <w:sz w:val="20"/>
          <w:szCs w:val="20"/>
        </w:rPr>
        <w:t>RISE</w:t>
      </w:r>
      <w:r w:rsidR="008021EA" w:rsidRPr="005C5CEA">
        <w:rPr>
          <w:rFonts w:ascii="Arial" w:hAnsi="Arial" w:cs="Arial"/>
          <w:sz w:val="20"/>
          <w:szCs w:val="20"/>
        </w:rPr>
        <w:t xml:space="preserve"> is a</w:t>
      </w:r>
      <w:r w:rsidR="009A746D">
        <w:rPr>
          <w:rFonts w:ascii="Arial" w:hAnsi="Arial" w:cs="Arial"/>
          <w:sz w:val="20"/>
          <w:szCs w:val="20"/>
        </w:rPr>
        <w:t xml:space="preserve"> movement of men who are willing to step up and live an authentic masculinity. Through </w:t>
      </w:r>
      <w:proofErr w:type="gramStart"/>
      <w:r w:rsidR="009A746D">
        <w:rPr>
          <w:rFonts w:ascii="Arial" w:hAnsi="Arial" w:cs="Arial"/>
          <w:sz w:val="20"/>
          <w:szCs w:val="20"/>
        </w:rPr>
        <w:t xml:space="preserve">a </w:t>
      </w:r>
      <w:r w:rsidR="008021EA" w:rsidRPr="005C5CEA">
        <w:rPr>
          <w:rFonts w:ascii="Arial" w:hAnsi="Arial" w:cs="Arial"/>
          <w:sz w:val="20"/>
          <w:szCs w:val="20"/>
        </w:rPr>
        <w:t xml:space="preserve"> unique</w:t>
      </w:r>
      <w:proofErr w:type="gramEnd"/>
      <w:r w:rsidR="008021EA" w:rsidRPr="005C5CEA">
        <w:rPr>
          <w:rFonts w:ascii="Arial" w:hAnsi="Arial" w:cs="Arial"/>
          <w:sz w:val="20"/>
          <w:szCs w:val="20"/>
        </w:rPr>
        <w:t xml:space="preserve"> 30-day series of v</w:t>
      </w:r>
      <w:r w:rsidR="009A746D">
        <w:rPr>
          <w:rFonts w:ascii="Arial" w:hAnsi="Arial" w:cs="Arial"/>
          <w:sz w:val="20"/>
          <w:szCs w:val="20"/>
        </w:rPr>
        <w:t xml:space="preserve">ideos and challenges, </w:t>
      </w:r>
      <w:r w:rsidR="008021EA" w:rsidRPr="005C5CEA">
        <w:rPr>
          <w:rFonts w:ascii="Arial" w:hAnsi="Arial" w:cs="Arial"/>
          <w:sz w:val="20"/>
          <w:szCs w:val="20"/>
        </w:rPr>
        <w:t xml:space="preserve">men </w:t>
      </w:r>
      <w:r w:rsidR="009A746D">
        <w:rPr>
          <w:rFonts w:ascii="Arial" w:hAnsi="Arial" w:cs="Arial"/>
          <w:sz w:val="20"/>
          <w:szCs w:val="20"/>
        </w:rPr>
        <w:t>are equipped with</w:t>
      </w:r>
      <w:r w:rsidR="008021EA" w:rsidRPr="005C5CEA">
        <w:rPr>
          <w:rFonts w:ascii="Arial" w:hAnsi="Arial" w:cs="Arial"/>
          <w:sz w:val="20"/>
          <w:szCs w:val="20"/>
        </w:rPr>
        <w:t xml:space="preserve"> a battle plan for life. The challenges are simple yet profound, and the results </w:t>
      </w:r>
      <w:r w:rsidR="009A746D">
        <w:rPr>
          <w:rFonts w:ascii="Arial" w:hAnsi="Arial" w:cs="Arial"/>
          <w:sz w:val="20"/>
          <w:szCs w:val="20"/>
        </w:rPr>
        <w:t>are</w:t>
      </w:r>
      <w:r w:rsidR="008021EA" w:rsidRPr="005C5CEA">
        <w:rPr>
          <w:rFonts w:ascii="Arial" w:hAnsi="Arial" w:cs="Arial"/>
          <w:sz w:val="20"/>
          <w:szCs w:val="20"/>
        </w:rPr>
        <w:t xml:space="preserve"> extraordinary. The creators of </w:t>
      </w:r>
      <w:r w:rsidR="008021EA" w:rsidRPr="005C5CEA">
        <w:rPr>
          <w:rFonts w:ascii="Arial" w:hAnsi="Arial" w:cs="Arial"/>
          <w:b/>
          <w:sz w:val="20"/>
          <w:szCs w:val="20"/>
        </w:rPr>
        <w:t>RISE</w:t>
      </w:r>
      <w:r w:rsidR="008021EA" w:rsidRPr="005C5CEA">
        <w:rPr>
          <w:rFonts w:ascii="Arial" w:hAnsi="Arial" w:cs="Arial"/>
          <w:sz w:val="20"/>
          <w:szCs w:val="20"/>
        </w:rPr>
        <w:t xml:space="preserve"> have developed </w:t>
      </w:r>
      <w:r w:rsidR="009A746D">
        <w:rPr>
          <w:rFonts w:ascii="Arial" w:hAnsi="Arial" w:cs="Arial"/>
          <w:sz w:val="20"/>
          <w:szCs w:val="20"/>
        </w:rPr>
        <w:t>something that doesn’t exist: a digital, practical tool that calls all men, regardless of their level of faith, to new heights.</w:t>
      </w:r>
    </w:p>
    <w:p w14:paraId="62A50E28" w14:textId="10B5B56D" w:rsidR="008057B1" w:rsidRPr="005C5CEA" w:rsidRDefault="008057B1"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rPr>
          <w:rFonts w:ascii="Arial" w:hAnsi="Arial" w:cs="Arial"/>
          <w:sz w:val="20"/>
          <w:szCs w:val="20"/>
        </w:rPr>
      </w:pPr>
    </w:p>
    <w:p w14:paraId="7B15543A" w14:textId="36F1A517" w:rsidR="009E69C9" w:rsidRPr="005C5CEA" w:rsidRDefault="008057B1" w:rsidP="005C5CEA">
      <w:pPr>
        <w:pStyle w:val="Normal1"/>
        <w:ind w:left="1440" w:hanging="1440"/>
        <w:rPr>
          <w:rFonts w:ascii="Arial" w:eastAsia="Arial" w:hAnsi="Arial" w:cs="Arial"/>
          <w:sz w:val="20"/>
          <w:szCs w:val="20"/>
        </w:rPr>
      </w:pPr>
      <w:r w:rsidRPr="005C5CEA">
        <w:rPr>
          <w:rFonts w:ascii="Arial" w:eastAsia="Arial" w:hAnsi="Arial" w:cs="Arial"/>
          <w:b/>
          <w:sz w:val="20"/>
          <w:szCs w:val="20"/>
        </w:rPr>
        <w:t>IMPACT</w:t>
      </w:r>
      <w:r w:rsidRPr="005C5CEA">
        <w:rPr>
          <w:rFonts w:ascii="Arial" w:eastAsia="Arial" w:hAnsi="Arial" w:cs="Arial"/>
          <w:b/>
          <w:sz w:val="20"/>
          <w:szCs w:val="20"/>
        </w:rPr>
        <w:tab/>
      </w:r>
      <w:r w:rsidR="009A746D">
        <w:rPr>
          <w:rFonts w:ascii="Arial" w:eastAsia="Arial" w:hAnsi="Arial" w:cs="Arial"/>
          <w:sz w:val="20"/>
          <w:szCs w:val="20"/>
        </w:rPr>
        <w:t>Imagine</w:t>
      </w:r>
      <w:r w:rsidR="008021EA" w:rsidRPr="005C5CEA">
        <w:rPr>
          <w:rFonts w:ascii="Arial" w:eastAsia="Arial" w:hAnsi="Arial" w:cs="Arial"/>
          <w:sz w:val="20"/>
          <w:szCs w:val="20"/>
        </w:rPr>
        <w:t xml:space="preserve"> if </w:t>
      </w:r>
      <w:r w:rsidR="009A746D">
        <w:rPr>
          <w:rFonts w:ascii="Arial" w:eastAsia="Arial" w:hAnsi="Arial" w:cs="Arial"/>
          <w:sz w:val="20"/>
          <w:szCs w:val="20"/>
        </w:rPr>
        <w:t>hundreds of thousands of men all around the world</w:t>
      </w:r>
      <w:r w:rsidR="003E6BC5" w:rsidRPr="005C5CEA">
        <w:rPr>
          <w:rFonts w:ascii="Arial" w:eastAsia="Arial" w:hAnsi="Arial" w:cs="Arial"/>
          <w:sz w:val="20"/>
          <w:szCs w:val="20"/>
        </w:rPr>
        <w:t xml:space="preserve"> took up this challenge and </w:t>
      </w:r>
      <w:r w:rsidR="009A746D">
        <w:rPr>
          <w:rFonts w:ascii="Arial" w:eastAsia="Arial" w:hAnsi="Arial" w:cs="Arial"/>
          <w:sz w:val="20"/>
          <w:szCs w:val="20"/>
        </w:rPr>
        <w:t xml:space="preserve">intentionally </w:t>
      </w:r>
      <w:r w:rsidR="003E6BC5" w:rsidRPr="005C5CEA">
        <w:rPr>
          <w:rFonts w:ascii="Arial" w:eastAsia="Arial" w:hAnsi="Arial" w:cs="Arial"/>
          <w:sz w:val="20"/>
          <w:szCs w:val="20"/>
        </w:rPr>
        <w:t xml:space="preserve">lived </w:t>
      </w:r>
      <w:r w:rsidR="009A746D">
        <w:rPr>
          <w:rFonts w:ascii="Arial" w:eastAsia="Arial" w:hAnsi="Arial" w:cs="Arial"/>
          <w:sz w:val="20"/>
          <w:szCs w:val="20"/>
        </w:rPr>
        <w:t>their vocations to the fullest</w:t>
      </w:r>
      <w:r w:rsidR="003E6BC5" w:rsidRPr="005C5CEA">
        <w:rPr>
          <w:rFonts w:ascii="Arial" w:eastAsia="Arial" w:hAnsi="Arial" w:cs="Arial"/>
          <w:sz w:val="20"/>
          <w:szCs w:val="20"/>
        </w:rPr>
        <w:t xml:space="preserve"> in their daily lives? </w:t>
      </w:r>
      <w:r w:rsidR="009A746D">
        <w:rPr>
          <w:rFonts w:ascii="Arial" w:eastAsia="Arial" w:hAnsi="Arial" w:cs="Arial"/>
          <w:sz w:val="20"/>
          <w:szCs w:val="20"/>
        </w:rPr>
        <w:t>Families, parishes, and communities would be transformed.</w:t>
      </w:r>
      <w:r w:rsidR="003E6BC5" w:rsidRPr="005C5CEA">
        <w:rPr>
          <w:rFonts w:ascii="Arial" w:eastAsia="Arial" w:hAnsi="Arial" w:cs="Arial"/>
          <w:sz w:val="20"/>
          <w:szCs w:val="20"/>
        </w:rPr>
        <w:t xml:space="preserve"> </w:t>
      </w:r>
      <w:r w:rsidR="009A746D">
        <w:rPr>
          <w:rFonts w:ascii="Arial" w:eastAsia="Arial" w:hAnsi="Arial" w:cs="Arial"/>
          <w:sz w:val="20"/>
          <w:szCs w:val="20"/>
        </w:rPr>
        <w:t>That’s the goal of RISE.</w:t>
      </w:r>
    </w:p>
    <w:p w14:paraId="392F8E1C" w14:textId="315540BC" w:rsidR="009E69C9" w:rsidRPr="005C5CEA" w:rsidRDefault="009E69C9" w:rsidP="005C5CEA">
      <w:pPr>
        <w:pStyle w:val="Normal1"/>
        <w:ind w:left="1440" w:hanging="1440"/>
        <w:rPr>
          <w:rFonts w:ascii="Arial" w:hAnsi="Arial" w:cs="Arial"/>
          <w:sz w:val="20"/>
          <w:szCs w:val="20"/>
        </w:rPr>
      </w:pPr>
      <w:r w:rsidRPr="005C5CEA">
        <w:rPr>
          <w:rFonts w:ascii="Arial" w:eastAsia="Arial" w:hAnsi="Arial" w:cs="Arial"/>
          <w:sz w:val="20"/>
          <w:szCs w:val="20"/>
        </w:rPr>
        <w:tab/>
      </w:r>
    </w:p>
    <w:p w14:paraId="68D2D5A2" w14:textId="0E7C8BFB" w:rsidR="008057B1" w:rsidRPr="005C5CEA" w:rsidRDefault="008057B1" w:rsidP="005C5CEA">
      <w:pPr>
        <w:pStyle w:val="Normal1"/>
        <w:ind w:left="1440" w:hanging="1440"/>
        <w:rPr>
          <w:rFonts w:ascii="Arial" w:hAnsi="Arial" w:cs="Arial"/>
          <w:sz w:val="20"/>
          <w:szCs w:val="20"/>
        </w:rPr>
      </w:pPr>
      <w:r w:rsidRPr="005C5CEA">
        <w:rPr>
          <w:rFonts w:ascii="Arial" w:eastAsia="Arial" w:hAnsi="Arial" w:cs="Arial"/>
          <w:b/>
          <w:sz w:val="20"/>
          <w:szCs w:val="20"/>
        </w:rPr>
        <w:t>201</w:t>
      </w:r>
      <w:r w:rsidR="003E6BC5" w:rsidRPr="005C5CEA">
        <w:rPr>
          <w:rFonts w:ascii="Arial" w:eastAsia="Arial" w:hAnsi="Arial" w:cs="Arial"/>
          <w:b/>
          <w:sz w:val="20"/>
          <w:szCs w:val="20"/>
        </w:rPr>
        <w:t>8</w:t>
      </w:r>
      <w:r w:rsidRPr="005C5CEA">
        <w:rPr>
          <w:rFonts w:ascii="Arial" w:eastAsia="Arial" w:hAnsi="Arial" w:cs="Arial"/>
          <w:b/>
          <w:sz w:val="20"/>
          <w:szCs w:val="20"/>
        </w:rPr>
        <w:t xml:space="preserve"> SCHEDULE</w:t>
      </w:r>
    </w:p>
    <w:p w14:paraId="0E74140F" w14:textId="34414693" w:rsidR="005C5CEA" w:rsidRDefault="008057B1" w:rsidP="005C5CEA">
      <w:pPr>
        <w:pStyle w:val="Normal1"/>
        <w:ind w:left="1440" w:hanging="1440"/>
        <w:rPr>
          <w:rFonts w:ascii="Arial" w:eastAsia="Arial" w:hAnsi="Arial" w:cs="Arial"/>
          <w:sz w:val="20"/>
          <w:szCs w:val="20"/>
        </w:rPr>
      </w:pPr>
      <w:r w:rsidRPr="005C5CEA">
        <w:rPr>
          <w:rFonts w:ascii="Arial" w:eastAsia="Arial" w:hAnsi="Arial" w:cs="Arial"/>
          <w:b/>
          <w:sz w:val="20"/>
          <w:szCs w:val="20"/>
        </w:rPr>
        <w:tab/>
      </w:r>
      <w:r w:rsidR="005C5CEA" w:rsidRPr="005C5CEA">
        <w:rPr>
          <w:rFonts w:ascii="Arial" w:hAnsi="Arial" w:cs="Arial"/>
          <w:sz w:val="20"/>
          <w:szCs w:val="20"/>
        </w:rPr>
        <w:t xml:space="preserve">Men can choose to begin </w:t>
      </w:r>
      <w:r w:rsidR="005C5CEA" w:rsidRPr="005C5CEA">
        <w:rPr>
          <w:rFonts w:ascii="Arial" w:hAnsi="Arial" w:cs="Arial"/>
          <w:b/>
          <w:sz w:val="20"/>
          <w:szCs w:val="20"/>
        </w:rPr>
        <w:t>RISE</w:t>
      </w:r>
      <w:r w:rsidR="005C5CEA" w:rsidRPr="005C5CEA">
        <w:rPr>
          <w:rFonts w:ascii="Arial" w:hAnsi="Arial" w:cs="Arial"/>
          <w:sz w:val="20"/>
          <w:szCs w:val="20"/>
        </w:rPr>
        <w:t xml:space="preserve"> at different start-dates throughout the year. Many are starting with Ash Wednesday, the first day of Lent.</w:t>
      </w:r>
      <w:r w:rsidR="003E6BC5" w:rsidRPr="005C5CEA">
        <w:rPr>
          <w:rFonts w:ascii="Arial" w:eastAsia="Arial" w:hAnsi="Arial" w:cs="Arial"/>
          <w:sz w:val="20"/>
          <w:szCs w:val="20"/>
        </w:rPr>
        <w:t xml:space="preserve"> </w:t>
      </w:r>
      <w:r w:rsidR="009A746D">
        <w:rPr>
          <w:rFonts w:ascii="Arial" w:eastAsia="Arial" w:hAnsi="Arial" w:cs="Arial"/>
          <w:sz w:val="20"/>
          <w:szCs w:val="20"/>
        </w:rPr>
        <w:t xml:space="preserve">Parishes are challenging all their men to step up this Lent, or planning ahead to the fall. </w:t>
      </w:r>
    </w:p>
    <w:p w14:paraId="126A4BBF" w14:textId="6E31FAEC" w:rsidR="008057B1" w:rsidRPr="005C5CEA" w:rsidRDefault="003E6BC5" w:rsidP="005C5CEA">
      <w:pPr>
        <w:pStyle w:val="Normal1"/>
        <w:ind w:left="1440" w:hanging="1440"/>
        <w:rPr>
          <w:rFonts w:ascii="Arial" w:hAnsi="Arial" w:cs="Arial"/>
          <w:sz w:val="20"/>
          <w:szCs w:val="20"/>
        </w:rPr>
      </w:pPr>
      <w:r w:rsidRPr="005C5CEA">
        <w:rPr>
          <w:rFonts w:ascii="Arial" w:eastAsia="Arial" w:hAnsi="Arial" w:cs="Arial"/>
          <w:sz w:val="20"/>
          <w:szCs w:val="20"/>
        </w:rPr>
        <w:br/>
        <w:t xml:space="preserve">Throughout 2018, more start dates will be released. </w:t>
      </w:r>
    </w:p>
    <w:p w14:paraId="12E89D7B" w14:textId="77777777" w:rsidR="008057B1" w:rsidRPr="005C5CEA" w:rsidRDefault="008057B1" w:rsidP="005C5CEA">
      <w:pPr>
        <w:pStyle w:val="Normal1"/>
        <w:rPr>
          <w:rFonts w:ascii="Arial" w:hAnsi="Arial" w:cs="Arial"/>
          <w:sz w:val="20"/>
          <w:szCs w:val="20"/>
        </w:rPr>
      </w:pPr>
    </w:p>
    <w:p w14:paraId="00EE28EA" w14:textId="77777777" w:rsidR="008057B1" w:rsidRPr="005C5CEA" w:rsidRDefault="008057B1" w:rsidP="005C5CEA">
      <w:pPr>
        <w:pStyle w:val="Normal1"/>
        <w:rPr>
          <w:rFonts w:ascii="Arial" w:hAnsi="Arial" w:cs="Arial"/>
          <w:sz w:val="20"/>
          <w:szCs w:val="20"/>
        </w:rPr>
      </w:pPr>
      <w:r w:rsidRPr="005C5CEA">
        <w:rPr>
          <w:rFonts w:ascii="Arial" w:eastAsia="Arial" w:hAnsi="Arial" w:cs="Arial"/>
          <w:b/>
          <w:sz w:val="20"/>
          <w:szCs w:val="20"/>
        </w:rPr>
        <w:t>NEWS HOOKS</w:t>
      </w:r>
      <w:r w:rsidRPr="005C5CEA">
        <w:rPr>
          <w:rFonts w:ascii="Arial" w:eastAsia="Arial" w:hAnsi="Arial" w:cs="Arial"/>
          <w:sz w:val="20"/>
          <w:szCs w:val="20"/>
        </w:rPr>
        <w:tab/>
      </w:r>
      <w:r w:rsidRPr="005C5CEA">
        <w:rPr>
          <w:rFonts w:ascii="Arial" w:eastAsia="Arial" w:hAnsi="Arial" w:cs="Arial"/>
          <w:sz w:val="20"/>
          <w:szCs w:val="20"/>
        </w:rPr>
        <w:tab/>
      </w:r>
    </w:p>
    <w:p w14:paraId="4BA45972" w14:textId="76C666C3" w:rsidR="008057B1" w:rsidRPr="005C5CEA" w:rsidRDefault="003E6BC5" w:rsidP="005C5CEA">
      <w:pPr>
        <w:pStyle w:val="Normal1"/>
        <w:ind w:left="720" w:firstLine="720"/>
        <w:rPr>
          <w:rFonts w:ascii="Arial" w:hAnsi="Arial" w:cs="Arial"/>
          <w:sz w:val="20"/>
          <w:szCs w:val="20"/>
        </w:rPr>
      </w:pPr>
      <w:r w:rsidRPr="005C5CEA">
        <w:rPr>
          <w:rFonts w:ascii="Arial" w:eastAsia="Arial" w:hAnsi="Arial" w:cs="Arial"/>
          <w:b/>
          <w:sz w:val="20"/>
          <w:szCs w:val="20"/>
        </w:rPr>
        <w:t>Men are falling daily from the effects of sin</w:t>
      </w:r>
    </w:p>
    <w:p w14:paraId="0865C0C9" w14:textId="2405C8C8" w:rsidR="008057B1" w:rsidRPr="005C5CEA" w:rsidRDefault="003E6BC5"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cs="Arial"/>
          <w:sz w:val="20"/>
          <w:szCs w:val="20"/>
        </w:rPr>
      </w:pPr>
      <w:r w:rsidRPr="005C5CEA">
        <w:rPr>
          <w:rFonts w:ascii="Arial" w:hAnsi="Arial" w:cs="Arial"/>
          <w:sz w:val="20"/>
          <w:szCs w:val="20"/>
        </w:rPr>
        <w:t xml:space="preserve">As male secular icons are falling almost daily, a group of Catholic men are issuing a 30-day challenge to all men to rise up and embrace an authentic masculinity. </w:t>
      </w:r>
      <w:r w:rsidR="009A746D">
        <w:rPr>
          <w:rFonts w:ascii="Arial" w:hAnsi="Arial" w:cs="Arial"/>
          <w:sz w:val="20"/>
          <w:szCs w:val="20"/>
        </w:rPr>
        <w:t>The culture</w:t>
      </w:r>
      <w:r w:rsidRPr="005C5CEA">
        <w:rPr>
          <w:rFonts w:ascii="Arial" w:hAnsi="Arial" w:cs="Arial"/>
          <w:sz w:val="20"/>
          <w:szCs w:val="20"/>
        </w:rPr>
        <w:t xml:space="preserve"> is telling men that they aren’t needed, </w:t>
      </w:r>
      <w:r w:rsidR="009A746D">
        <w:rPr>
          <w:rFonts w:ascii="Arial" w:hAnsi="Arial" w:cs="Arial"/>
          <w:sz w:val="20"/>
          <w:szCs w:val="20"/>
        </w:rPr>
        <w:t xml:space="preserve">or </w:t>
      </w:r>
      <w:r w:rsidRPr="005C5CEA">
        <w:rPr>
          <w:rFonts w:ascii="Arial" w:hAnsi="Arial" w:cs="Arial"/>
          <w:sz w:val="20"/>
          <w:szCs w:val="20"/>
        </w:rPr>
        <w:t>that their masculinity is harmful</w:t>
      </w:r>
      <w:r w:rsidR="009A746D">
        <w:rPr>
          <w:rFonts w:ascii="Arial" w:hAnsi="Arial" w:cs="Arial"/>
          <w:sz w:val="20"/>
          <w:szCs w:val="20"/>
        </w:rPr>
        <w:t xml:space="preserve">. </w:t>
      </w:r>
      <w:r w:rsidRPr="005C5CEA">
        <w:rPr>
          <w:rFonts w:ascii="Arial" w:hAnsi="Arial" w:cs="Arial"/>
          <w:sz w:val="20"/>
          <w:szCs w:val="20"/>
        </w:rPr>
        <w:t>RIS</w:t>
      </w:r>
      <w:r w:rsidR="009A746D">
        <w:rPr>
          <w:rFonts w:ascii="Arial" w:hAnsi="Arial" w:cs="Arial"/>
          <w:sz w:val="20"/>
          <w:szCs w:val="20"/>
        </w:rPr>
        <w:t xml:space="preserve">E is </w:t>
      </w:r>
      <w:r w:rsidRPr="005C5CEA">
        <w:rPr>
          <w:rFonts w:ascii="Arial" w:hAnsi="Arial" w:cs="Arial"/>
          <w:sz w:val="20"/>
          <w:szCs w:val="20"/>
        </w:rPr>
        <w:t>challenging</w:t>
      </w:r>
      <w:r w:rsidR="009A746D">
        <w:rPr>
          <w:rFonts w:ascii="Arial" w:hAnsi="Arial" w:cs="Arial"/>
          <w:sz w:val="20"/>
          <w:szCs w:val="20"/>
        </w:rPr>
        <w:t xml:space="preserve"> all</w:t>
      </w:r>
      <w:r w:rsidRPr="005C5CEA">
        <w:rPr>
          <w:rFonts w:ascii="Arial" w:hAnsi="Arial" w:cs="Arial"/>
          <w:sz w:val="20"/>
          <w:szCs w:val="20"/>
        </w:rPr>
        <w:t xml:space="preserve"> men to step up,</w:t>
      </w:r>
      <w:r w:rsidR="009A746D">
        <w:rPr>
          <w:rFonts w:ascii="Arial" w:hAnsi="Arial" w:cs="Arial"/>
          <w:sz w:val="20"/>
          <w:szCs w:val="20"/>
        </w:rPr>
        <w:t xml:space="preserve"> claim their true identity as </w:t>
      </w:r>
      <w:r w:rsidRPr="005C5CEA">
        <w:rPr>
          <w:rFonts w:ascii="Arial" w:hAnsi="Arial" w:cs="Arial"/>
          <w:sz w:val="20"/>
          <w:szCs w:val="20"/>
        </w:rPr>
        <w:t>son</w:t>
      </w:r>
      <w:r w:rsidR="009A746D">
        <w:rPr>
          <w:rFonts w:ascii="Arial" w:hAnsi="Arial" w:cs="Arial"/>
          <w:sz w:val="20"/>
          <w:szCs w:val="20"/>
        </w:rPr>
        <w:t>s</w:t>
      </w:r>
      <w:r w:rsidRPr="005C5CEA">
        <w:rPr>
          <w:rFonts w:ascii="Arial" w:hAnsi="Arial" w:cs="Arial"/>
          <w:sz w:val="20"/>
          <w:szCs w:val="20"/>
        </w:rPr>
        <w:t xml:space="preserve"> of God, and embrace their na</w:t>
      </w:r>
      <w:r w:rsidR="009A746D">
        <w:rPr>
          <w:rFonts w:ascii="Arial" w:hAnsi="Arial" w:cs="Arial"/>
          <w:sz w:val="20"/>
          <w:szCs w:val="20"/>
        </w:rPr>
        <w:t>tural and profound gifts as me</w:t>
      </w:r>
      <w:r w:rsidRPr="005C5CEA">
        <w:rPr>
          <w:rFonts w:ascii="Arial" w:hAnsi="Arial" w:cs="Arial"/>
          <w:sz w:val="20"/>
          <w:szCs w:val="20"/>
        </w:rPr>
        <w:t>n.</w:t>
      </w:r>
      <w:r w:rsidR="009A746D">
        <w:rPr>
          <w:rFonts w:ascii="Arial" w:hAnsi="Arial" w:cs="Arial"/>
          <w:sz w:val="20"/>
          <w:szCs w:val="20"/>
        </w:rPr>
        <w:t xml:space="preserve"> This leads away from false ideals of manhood to living their lives as gifts for others.</w:t>
      </w:r>
    </w:p>
    <w:p w14:paraId="21CAF198" w14:textId="77777777" w:rsidR="003E6BC5" w:rsidRPr="005C5CEA" w:rsidRDefault="003E6BC5"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cs="Arial"/>
          <w:sz w:val="20"/>
          <w:szCs w:val="20"/>
        </w:rPr>
      </w:pPr>
    </w:p>
    <w:p w14:paraId="42A19964" w14:textId="569C470D" w:rsidR="008057B1" w:rsidRPr="005C5CEA" w:rsidRDefault="003E6BC5"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cs="Arial"/>
          <w:sz w:val="20"/>
          <w:szCs w:val="20"/>
        </w:rPr>
      </w:pPr>
      <w:r w:rsidRPr="005C5CEA">
        <w:rPr>
          <w:rFonts w:ascii="Arial" w:eastAsia="Arial" w:hAnsi="Arial" w:cs="Arial"/>
          <w:b/>
          <w:sz w:val="20"/>
          <w:szCs w:val="20"/>
        </w:rPr>
        <w:t>Perfect Opportunity for a Lenten Challenge</w:t>
      </w:r>
      <w:r w:rsidR="009A746D">
        <w:rPr>
          <w:rFonts w:ascii="Arial" w:eastAsia="Arial" w:hAnsi="Arial" w:cs="Arial"/>
          <w:b/>
          <w:sz w:val="20"/>
          <w:szCs w:val="20"/>
        </w:rPr>
        <w:t xml:space="preserve"> for Men</w:t>
      </w:r>
    </w:p>
    <w:p w14:paraId="58E76387" w14:textId="3DB06C8E" w:rsidR="008057B1" w:rsidRPr="005C5CEA" w:rsidRDefault="003E6BC5"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cs="Arial"/>
          <w:sz w:val="20"/>
          <w:szCs w:val="20"/>
        </w:rPr>
      </w:pPr>
      <w:r w:rsidRPr="005C5CEA">
        <w:rPr>
          <w:rFonts w:ascii="Arial" w:eastAsia="Arial" w:hAnsi="Arial" w:cs="Arial"/>
          <w:sz w:val="20"/>
          <w:szCs w:val="20"/>
        </w:rPr>
        <w:t xml:space="preserve">RISE is not a Bible study or </w:t>
      </w:r>
      <w:r w:rsidR="009A746D">
        <w:rPr>
          <w:rFonts w:ascii="Arial" w:eastAsia="Arial" w:hAnsi="Arial" w:cs="Arial"/>
          <w:sz w:val="20"/>
          <w:szCs w:val="20"/>
        </w:rPr>
        <w:t>typical</w:t>
      </w:r>
      <w:r w:rsidRPr="005C5CEA">
        <w:rPr>
          <w:rFonts w:ascii="Arial" w:eastAsia="Arial" w:hAnsi="Arial" w:cs="Arial"/>
          <w:sz w:val="20"/>
          <w:szCs w:val="20"/>
        </w:rPr>
        <w:t xml:space="preserve"> program – it’s the beginning of a movement, a movement that is starting with the inherent challenge that Lent brings to draw deeper into the mystery of God, to challenge ourselves to reclaim our places as children of God, and to live that on a daily basis. RISE fits well into the beginning of Lent and encourages men to walk with each other and support each other. </w:t>
      </w:r>
    </w:p>
    <w:p w14:paraId="3FE222BC" w14:textId="77777777" w:rsidR="008057B1" w:rsidRPr="005C5CEA" w:rsidRDefault="008057B1" w:rsidP="005C5CEA">
      <w:pPr>
        <w:pStyle w:val="Normal1"/>
        <w:rPr>
          <w:rFonts w:ascii="Arial" w:hAnsi="Arial" w:cs="Arial"/>
          <w:sz w:val="20"/>
          <w:szCs w:val="20"/>
        </w:rPr>
      </w:pPr>
      <w:r w:rsidRPr="005C5CEA">
        <w:rPr>
          <w:rFonts w:ascii="Arial" w:hAnsi="Arial" w:cs="Arial"/>
          <w:sz w:val="20"/>
          <w:szCs w:val="20"/>
        </w:rPr>
        <w:tab/>
      </w:r>
      <w:r w:rsidRPr="005C5CEA">
        <w:rPr>
          <w:rFonts w:ascii="Arial" w:hAnsi="Arial" w:cs="Arial"/>
          <w:sz w:val="20"/>
          <w:szCs w:val="20"/>
        </w:rPr>
        <w:tab/>
      </w:r>
    </w:p>
    <w:p w14:paraId="615B6754" w14:textId="6EF2F127" w:rsidR="008057B1" w:rsidRPr="005C5CEA" w:rsidRDefault="008057B1" w:rsidP="005C5CEA">
      <w:pPr>
        <w:pStyle w:val="Normal1"/>
        <w:rPr>
          <w:rFonts w:ascii="Arial" w:hAnsi="Arial" w:cs="Arial"/>
          <w:sz w:val="20"/>
          <w:szCs w:val="20"/>
        </w:rPr>
      </w:pPr>
      <w:r w:rsidRPr="005C5CEA">
        <w:rPr>
          <w:rFonts w:ascii="Arial" w:eastAsia="Arial" w:hAnsi="Arial" w:cs="Arial"/>
          <w:b/>
          <w:sz w:val="20"/>
          <w:szCs w:val="20"/>
        </w:rPr>
        <w:t>BIOS</w:t>
      </w:r>
      <w:r w:rsidRPr="005C5CEA">
        <w:rPr>
          <w:rFonts w:ascii="Arial" w:eastAsia="Arial" w:hAnsi="Arial" w:cs="Arial"/>
          <w:b/>
          <w:sz w:val="20"/>
          <w:szCs w:val="20"/>
        </w:rPr>
        <w:tab/>
      </w:r>
      <w:r w:rsidRPr="005C5CEA">
        <w:rPr>
          <w:rFonts w:ascii="Arial" w:eastAsia="Arial" w:hAnsi="Arial" w:cs="Arial"/>
          <w:b/>
          <w:sz w:val="20"/>
          <w:szCs w:val="20"/>
        </w:rPr>
        <w:tab/>
      </w:r>
      <w:r w:rsidR="003E6BC5" w:rsidRPr="005C5CEA">
        <w:rPr>
          <w:rFonts w:ascii="Arial" w:eastAsia="Arial" w:hAnsi="Arial" w:cs="Arial"/>
          <w:b/>
          <w:sz w:val="20"/>
          <w:szCs w:val="20"/>
        </w:rPr>
        <w:t>Chris Stefanick</w:t>
      </w:r>
    </w:p>
    <w:p w14:paraId="0A97E3FA" w14:textId="7A437E28" w:rsidR="008057B1" w:rsidRPr="005C5CEA" w:rsidRDefault="008057B1" w:rsidP="005C5CEA">
      <w:pPr>
        <w:pStyle w:val="Normal1"/>
        <w:rPr>
          <w:rFonts w:ascii="Arial" w:hAnsi="Arial" w:cs="Arial"/>
          <w:sz w:val="20"/>
          <w:szCs w:val="20"/>
        </w:rPr>
      </w:pPr>
      <w:r w:rsidRPr="005C5CEA">
        <w:rPr>
          <w:rFonts w:ascii="Arial" w:eastAsia="Arial" w:hAnsi="Arial" w:cs="Arial"/>
          <w:b/>
          <w:sz w:val="20"/>
          <w:szCs w:val="20"/>
        </w:rPr>
        <w:tab/>
      </w:r>
      <w:r w:rsidRPr="005C5CEA">
        <w:rPr>
          <w:rFonts w:ascii="Arial" w:eastAsia="Arial" w:hAnsi="Arial" w:cs="Arial"/>
          <w:b/>
          <w:sz w:val="20"/>
          <w:szCs w:val="20"/>
        </w:rPr>
        <w:tab/>
      </w:r>
      <w:r w:rsidR="005C5CEA" w:rsidRPr="005C5CEA">
        <w:rPr>
          <w:rFonts w:ascii="Arial" w:eastAsia="Arial" w:hAnsi="Arial" w:cs="Arial"/>
          <w:b/>
          <w:sz w:val="20"/>
          <w:szCs w:val="20"/>
        </w:rPr>
        <w:t xml:space="preserve">Co-author and video presenter of </w:t>
      </w:r>
      <w:r w:rsidR="003E6BC5" w:rsidRPr="005C5CEA">
        <w:rPr>
          <w:rFonts w:ascii="Arial" w:eastAsia="Arial" w:hAnsi="Arial" w:cs="Arial"/>
          <w:b/>
          <w:sz w:val="20"/>
          <w:szCs w:val="20"/>
        </w:rPr>
        <w:t>RISE</w:t>
      </w:r>
    </w:p>
    <w:p w14:paraId="6845884E" w14:textId="0E822A10" w:rsidR="009A746D" w:rsidRPr="009A746D" w:rsidRDefault="0032554A" w:rsidP="0032554A">
      <w:pPr>
        <w:shd w:val="clear" w:color="auto" w:fill="FFFFFF"/>
        <w:spacing w:before="100" w:beforeAutospacing="1" w:after="100" w:afterAutospacing="1" w:line="240" w:lineRule="auto"/>
        <w:ind w:left="1440"/>
        <w:rPr>
          <w:rFonts w:ascii="Arial" w:hAnsi="Arial" w:cs="Arial"/>
          <w:color w:val="000000"/>
          <w:sz w:val="20"/>
          <w:szCs w:val="20"/>
        </w:rPr>
      </w:pPr>
      <w:r w:rsidRPr="009A746D">
        <w:rPr>
          <w:rFonts w:ascii="Arial" w:hAnsi="Arial" w:cs="Arial"/>
          <w:color w:val="000000"/>
          <w:sz w:val="20"/>
          <w:szCs w:val="20"/>
        </w:rPr>
        <w:t>Chris Stefanick is the co-author and presenter of RISE. He is a consultant to the USCCB on Laity, Marriage, Family Life and Youth, and an internationally acclaimed author and speaker. Chris is </w:t>
      </w:r>
      <w:r>
        <w:rPr>
          <w:rFonts w:ascii="Arial" w:hAnsi="Arial" w:cs="Arial"/>
          <w:color w:val="000000"/>
          <w:sz w:val="20"/>
          <w:szCs w:val="20"/>
        </w:rPr>
        <w:t xml:space="preserve">also </w:t>
      </w:r>
      <w:r w:rsidRPr="009A746D">
        <w:rPr>
          <w:rFonts w:ascii="Arial" w:hAnsi="Arial" w:cs="Arial"/>
          <w:color w:val="000000"/>
          <w:sz w:val="20"/>
          <w:szCs w:val="20"/>
        </w:rPr>
        <w:t xml:space="preserve">the founder of the nonprofit organization, Real Life Catholic. He has devoted his life to helping people discover the hope that comes from the Gospel of Jesus Christ. Above all, Chris is proud to be </w:t>
      </w:r>
      <w:r>
        <w:rPr>
          <w:rFonts w:ascii="Arial" w:hAnsi="Arial" w:cs="Arial"/>
          <w:color w:val="000000"/>
          <w:sz w:val="20"/>
          <w:szCs w:val="20"/>
        </w:rPr>
        <w:t xml:space="preserve">a husband and father of </w:t>
      </w:r>
      <w:r w:rsidRPr="009A746D">
        <w:rPr>
          <w:rFonts w:ascii="Arial" w:hAnsi="Arial" w:cs="Arial"/>
          <w:color w:val="000000"/>
          <w:sz w:val="20"/>
          <w:szCs w:val="20"/>
        </w:rPr>
        <w:t>six children. </w:t>
      </w:r>
    </w:p>
    <w:p w14:paraId="4189FE12" w14:textId="77777777" w:rsidR="008057B1" w:rsidRPr="005C5CEA" w:rsidRDefault="008057B1"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eastAsia="Arial" w:hAnsi="Arial" w:cs="Arial"/>
          <w:b/>
          <w:sz w:val="20"/>
          <w:szCs w:val="20"/>
        </w:rPr>
      </w:pPr>
    </w:p>
    <w:p w14:paraId="65E4D3E0" w14:textId="77777777" w:rsidR="008057B1" w:rsidRPr="005C5CEA" w:rsidRDefault="008057B1"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eastAsia="Arial" w:hAnsi="Arial" w:cs="Arial"/>
          <w:b/>
          <w:sz w:val="20"/>
          <w:szCs w:val="20"/>
        </w:rPr>
      </w:pPr>
    </w:p>
    <w:p w14:paraId="3EAE9DD9" w14:textId="5CA91EF9" w:rsidR="008057B1" w:rsidRPr="005C5CEA" w:rsidRDefault="003E6BC5" w:rsidP="005C5CEA">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Arial" w:hAnsi="Arial" w:cs="Arial"/>
          <w:sz w:val="20"/>
          <w:szCs w:val="20"/>
        </w:rPr>
      </w:pPr>
      <w:r w:rsidRPr="005C5CEA">
        <w:rPr>
          <w:rFonts w:ascii="Arial" w:eastAsia="Arial" w:hAnsi="Arial" w:cs="Arial"/>
          <w:b/>
          <w:sz w:val="20"/>
          <w:szCs w:val="20"/>
        </w:rPr>
        <w:t>Bill Donaghy</w:t>
      </w:r>
    </w:p>
    <w:p w14:paraId="4BEA638D" w14:textId="033861B6" w:rsidR="008057B1" w:rsidRPr="005C5CEA" w:rsidRDefault="003E6BC5" w:rsidP="005C5CEA">
      <w:pPr>
        <w:pStyle w:val="Normal1"/>
        <w:ind w:left="1440"/>
        <w:rPr>
          <w:rFonts w:ascii="Arial" w:hAnsi="Arial" w:cs="Arial"/>
          <w:sz w:val="20"/>
          <w:szCs w:val="20"/>
        </w:rPr>
      </w:pPr>
      <w:r w:rsidRPr="005C5CEA">
        <w:rPr>
          <w:rFonts w:ascii="Arial" w:eastAsia="Arial" w:hAnsi="Arial" w:cs="Arial"/>
          <w:b/>
          <w:sz w:val="20"/>
          <w:szCs w:val="20"/>
        </w:rPr>
        <w:t>Co-</w:t>
      </w:r>
      <w:r w:rsidR="005C5CEA" w:rsidRPr="005C5CEA">
        <w:rPr>
          <w:rFonts w:ascii="Arial" w:eastAsia="Arial" w:hAnsi="Arial" w:cs="Arial"/>
          <w:b/>
          <w:sz w:val="20"/>
          <w:szCs w:val="20"/>
        </w:rPr>
        <w:t>author of</w:t>
      </w:r>
      <w:r w:rsidRPr="005C5CEA">
        <w:rPr>
          <w:rFonts w:ascii="Arial" w:eastAsia="Arial" w:hAnsi="Arial" w:cs="Arial"/>
          <w:b/>
          <w:sz w:val="20"/>
          <w:szCs w:val="20"/>
        </w:rPr>
        <w:t xml:space="preserve"> RISE</w:t>
      </w:r>
    </w:p>
    <w:p w14:paraId="0039FAAA" w14:textId="77777777" w:rsidR="0032554A" w:rsidRPr="009A746D" w:rsidRDefault="0032554A" w:rsidP="0032554A">
      <w:pPr>
        <w:spacing w:after="0" w:line="240" w:lineRule="auto"/>
        <w:ind w:left="1440"/>
        <w:rPr>
          <w:rFonts w:ascii="Arial" w:eastAsia="Times New Roman" w:hAnsi="Arial" w:cs="Arial"/>
          <w:sz w:val="20"/>
          <w:szCs w:val="20"/>
        </w:rPr>
      </w:pPr>
      <w:r w:rsidRPr="009A746D">
        <w:rPr>
          <w:rFonts w:ascii="Arial" w:eastAsia="Times New Roman" w:hAnsi="Arial" w:cs="Arial"/>
          <w:color w:val="000000"/>
          <w:sz w:val="20"/>
          <w:szCs w:val="20"/>
          <w:shd w:val="clear" w:color="auto" w:fill="FFFFFF"/>
        </w:rPr>
        <w:t xml:space="preserve">Bill </w:t>
      </w:r>
      <w:proofErr w:type="spellStart"/>
      <w:r w:rsidRPr="009A746D">
        <w:rPr>
          <w:rFonts w:ascii="Arial" w:eastAsia="Times New Roman" w:hAnsi="Arial" w:cs="Arial"/>
          <w:color w:val="000000"/>
          <w:sz w:val="20"/>
          <w:szCs w:val="20"/>
          <w:shd w:val="clear" w:color="auto" w:fill="FFFFFF"/>
        </w:rPr>
        <w:t>Donaghy</w:t>
      </w:r>
      <w:proofErr w:type="spellEnd"/>
      <w:r w:rsidRPr="009A746D">
        <w:rPr>
          <w:rFonts w:ascii="Arial" w:eastAsia="Times New Roman" w:hAnsi="Arial" w:cs="Arial"/>
          <w:color w:val="000000"/>
          <w:sz w:val="20"/>
          <w:szCs w:val="20"/>
          <w:shd w:val="clear" w:color="auto" w:fill="FFFFFF"/>
        </w:rPr>
        <w:t xml:space="preserve"> is the co-author of RISE. He is a curriculum specialist at the Theology of the Body Institute. He is an author, instructor, and international speaker with over 25 years of experience in mission, evangelization, and education. He has a background in visual arts, philosophy, and Masters in systematic theol</w:t>
      </w:r>
      <w:r>
        <w:rPr>
          <w:rFonts w:ascii="Arial" w:eastAsia="Times New Roman" w:hAnsi="Arial" w:cs="Arial"/>
          <w:color w:val="000000"/>
          <w:sz w:val="20"/>
          <w:szCs w:val="20"/>
          <w:shd w:val="clear" w:color="auto" w:fill="FFFFFF"/>
        </w:rPr>
        <w:t xml:space="preserve">ogy. Most importantly, he's a proud husband and </w:t>
      </w:r>
      <w:r w:rsidRPr="009A746D">
        <w:rPr>
          <w:rFonts w:ascii="Arial" w:eastAsia="Times New Roman" w:hAnsi="Arial" w:cs="Arial"/>
          <w:color w:val="000000"/>
          <w:sz w:val="20"/>
          <w:szCs w:val="20"/>
          <w:shd w:val="clear" w:color="auto" w:fill="FFFFFF"/>
        </w:rPr>
        <w:t>father of four children.</w:t>
      </w:r>
    </w:p>
    <w:p w14:paraId="0B723FF5" w14:textId="77777777" w:rsidR="008057B1" w:rsidRPr="005C5CEA" w:rsidRDefault="008057B1" w:rsidP="005C5CEA">
      <w:pPr>
        <w:pStyle w:val="Normal1"/>
        <w:rPr>
          <w:rFonts w:ascii="Arial" w:eastAsia="Arial" w:hAnsi="Arial" w:cs="Arial"/>
          <w:sz w:val="20"/>
          <w:szCs w:val="20"/>
        </w:rPr>
      </w:pPr>
      <w:bookmarkStart w:id="0" w:name="_GoBack"/>
      <w:bookmarkEnd w:id="0"/>
    </w:p>
    <w:p w14:paraId="27923E88" w14:textId="77777777" w:rsidR="008057B1" w:rsidRPr="005C5CEA" w:rsidRDefault="008057B1" w:rsidP="005C5CEA">
      <w:pPr>
        <w:pStyle w:val="Normal1"/>
        <w:rPr>
          <w:rFonts w:ascii="Arial" w:eastAsia="Arial" w:hAnsi="Arial" w:cs="Arial"/>
          <w:sz w:val="20"/>
          <w:szCs w:val="20"/>
        </w:rPr>
      </w:pPr>
    </w:p>
    <w:p w14:paraId="3075A5D3" w14:textId="0E906EFA" w:rsidR="008057B1" w:rsidRPr="005C5CEA" w:rsidRDefault="008057B1" w:rsidP="005C5CEA">
      <w:pPr>
        <w:pStyle w:val="Normal1"/>
        <w:rPr>
          <w:rFonts w:ascii="Arial" w:eastAsia="Arial" w:hAnsi="Arial" w:cs="Arial"/>
          <w:sz w:val="20"/>
          <w:szCs w:val="20"/>
        </w:rPr>
      </w:pPr>
      <w:r w:rsidRPr="005C5CEA">
        <w:rPr>
          <w:rFonts w:ascii="Arial" w:eastAsia="Arial" w:hAnsi="Arial" w:cs="Arial"/>
          <w:sz w:val="20"/>
          <w:szCs w:val="20"/>
        </w:rPr>
        <w:t xml:space="preserve">To learn more, visit </w:t>
      </w:r>
      <w:hyperlink r:id="rId11" w:history="1">
        <w:r w:rsidR="005C5CEA" w:rsidRPr="005C5CEA">
          <w:rPr>
            <w:rStyle w:val="Hyperlink"/>
            <w:rFonts w:ascii="Arial" w:eastAsia="Arial" w:hAnsi="Arial" w:cs="Arial"/>
            <w:sz w:val="20"/>
            <w:szCs w:val="20"/>
          </w:rPr>
          <w:t>https://www.menriseup.org/</w:t>
        </w:r>
      </w:hyperlink>
      <w:r w:rsidR="005C5CEA" w:rsidRPr="005C5CEA">
        <w:rPr>
          <w:rFonts w:ascii="Arial" w:eastAsia="Arial" w:hAnsi="Arial" w:cs="Arial"/>
          <w:sz w:val="20"/>
          <w:szCs w:val="20"/>
        </w:rPr>
        <w:t xml:space="preserve">. A sample of RISE is available for interested media. </w:t>
      </w:r>
    </w:p>
    <w:p w14:paraId="2C674EE5" w14:textId="77777777" w:rsidR="008057B1" w:rsidRPr="005C5CEA" w:rsidRDefault="008057B1" w:rsidP="005C5CEA">
      <w:pPr>
        <w:pStyle w:val="Normal1"/>
        <w:rPr>
          <w:rFonts w:ascii="Arial" w:hAnsi="Arial" w:cs="Arial"/>
          <w:sz w:val="20"/>
          <w:szCs w:val="20"/>
        </w:rPr>
      </w:pPr>
    </w:p>
    <w:p w14:paraId="29A7C77F" w14:textId="33FE8143" w:rsidR="009E69C9" w:rsidRPr="005C5CEA" w:rsidRDefault="008057B1" w:rsidP="005C5CEA">
      <w:pPr>
        <w:pStyle w:val="Normal1"/>
        <w:rPr>
          <w:rFonts w:ascii="Arial" w:hAnsi="Arial" w:cs="Arial"/>
          <w:sz w:val="20"/>
          <w:szCs w:val="20"/>
        </w:rPr>
      </w:pPr>
      <w:r w:rsidRPr="005C5CEA">
        <w:rPr>
          <w:rFonts w:ascii="Arial" w:eastAsia="Arial" w:hAnsi="Arial" w:cs="Arial"/>
          <w:sz w:val="20"/>
          <w:szCs w:val="20"/>
        </w:rPr>
        <w:t xml:space="preserve">For interviews, contact </w:t>
      </w:r>
      <w:bookmarkStart w:id="1" w:name="_Hlk491933432"/>
      <w:r w:rsidR="009E69C9" w:rsidRPr="005C5CEA">
        <w:rPr>
          <w:rFonts w:ascii="Arial" w:eastAsia="Arial" w:hAnsi="Arial" w:cs="Arial"/>
          <w:sz w:val="20"/>
          <w:szCs w:val="20"/>
        </w:rPr>
        <w:t xml:space="preserve">Kevin Wandra at </w:t>
      </w:r>
      <w:r w:rsidR="009E69C9" w:rsidRPr="005C5CEA">
        <w:rPr>
          <w:rFonts w:ascii="Arial" w:hAnsi="Arial" w:cs="Arial"/>
          <w:sz w:val="20"/>
          <w:szCs w:val="20"/>
        </w:rPr>
        <w:t xml:space="preserve">404-788-1276 or </w:t>
      </w:r>
      <w:hyperlink r:id="rId12" w:history="1">
        <w:r w:rsidR="009E69C9" w:rsidRPr="005C5CEA">
          <w:rPr>
            <w:rStyle w:val="Hyperlink"/>
            <w:rFonts w:ascii="Arial" w:hAnsi="Arial" w:cs="Arial"/>
            <w:sz w:val="20"/>
            <w:szCs w:val="20"/>
          </w:rPr>
          <w:t>KWandra@CarmelCommunications.com</w:t>
        </w:r>
      </w:hyperlink>
    </w:p>
    <w:p w14:paraId="4B458F9E" w14:textId="77777777" w:rsidR="008057B1" w:rsidRPr="005C5CEA" w:rsidRDefault="008057B1" w:rsidP="005C5CEA">
      <w:pPr>
        <w:pStyle w:val="Normal1"/>
        <w:rPr>
          <w:rFonts w:ascii="Arial" w:hAnsi="Arial" w:cs="Arial"/>
          <w:sz w:val="20"/>
          <w:szCs w:val="20"/>
        </w:rPr>
      </w:pPr>
      <w:bookmarkStart w:id="2" w:name="_Hlk491933452"/>
      <w:bookmarkEnd w:id="1"/>
    </w:p>
    <w:p w14:paraId="46A38314" w14:textId="060101F7" w:rsidR="008057B1" w:rsidRPr="005C5CEA" w:rsidRDefault="009E69C9" w:rsidP="005C5CEA">
      <w:pPr>
        <w:pStyle w:val="Normal1"/>
        <w:rPr>
          <w:rFonts w:ascii="Arial" w:hAnsi="Arial" w:cs="Arial"/>
          <w:sz w:val="20"/>
          <w:szCs w:val="20"/>
        </w:rPr>
      </w:pPr>
      <w:r w:rsidRPr="005C5CEA">
        <w:rPr>
          <w:rFonts w:ascii="Arial" w:eastAsia="Arial" w:hAnsi="Arial" w:cs="Arial"/>
          <w:sz w:val="20"/>
          <w:szCs w:val="20"/>
        </w:rPr>
        <w:t>V</w:t>
      </w:r>
      <w:r w:rsidR="008057B1" w:rsidRPr="005C5CEA">
        <w:rPr>
          <w:rFonts w:ascii="Arial" w:eastAsia="Arial" w:hAnsi="Arial" w:cs="Arial"/>
          <w:sz w:val="20"/>
          <w:szCs w:val="20"/>
        </w:rPr>
        <w:t xml:space="preserve">isit </w:t>
      </w:r>
      <w:hyperlink r:id="rId13" w:history="1">
        <w:r w:rsidRPr="005C5CEA">
          <w:rPr>
            <w:rStyle w:val="Hyperlink"/>
            <w:rFonts w:ascii="Arial" w:eastAsia="Arial" w:hAnsi="Arial" w:cs="Arial"/>
            <w:sz w:val="20"/>
            <w:szCs w:val="20"/>
          </w:rPr>
          <w:t>CarmelCommuications.com</w:t>
        </w:r>
      </w:hyperlink>
      <w:r w:rsidR="008057B1" w:rsidRPr="005C5CEA">
        <w:rPr>
          <w:rFonts w:ascii="Arial" w:eastAsia="Arial" w:hAnsi="Arial" w:cs="Arial"/>
          <w:sz w:val="20"/>
          <w:szCs w:val="20"/>
        </w:rPr>
        <w:t xml:space="preserve"> for:</w:t>
      </w:r>
    </w:p>
    <w:bookmarkEnd w:id="2"/>
    <w:p w14:paraId="09E87893" w14:textId="077C79CA" w:rsidR="008057B1" w:rsidRPr="005C5CEA" w:rsidRDefault="005C5CEA" w:rsidP="005C5CEA">
      <w:pPr>
        <w:pStyle w:val="Normal1"/>
        <w:numPr>
          <w:ilvl w:val="0"/>
          <w:numId w:val="3"/>
        </w:numPr>
        <w:ind w:hanging="360"/>
        <w:rPr>
          <w:rFonts w:ascii="Arial" w:hAnsi="Arial" w:cs="Arial"/>
          <w:sz w:val="20"/>
          <w:szCs w:val="20"/>
        </w:rPr>
      </w:pPr>
      <w:r w:rsidRPr="005C5CEA">
        <w:rPr>
          <w:rFonts w:ascii="Arial" w:eastAsia="Arial" w:hAnsi="Arial" w:cs="Arial"/>
          <w:sz w:val="20"/>
          <w:szCs w:val="20"/>
        </w:rPr>
        <w:t>RISE</w:t>
      </w:r>
      <w:r w:rsidR="008057B1" w:rsidRPr="005C5CEA">
        <w:rPr>
          <w:rFonts w:ascii="Arial" w:eastAsia="Arial" w:hAnsi="Arial" w:cs="Arial"/>
          <w:sz w:val="20"/>
          <w:szCs w:val="20"/>
        </w:rPr>
        <w:t xml:space="preserve"> Press Release</w:t>
      </w:r>
    </w:p>
    <w:p w14:paraId="3E3CEB0A" w14:textId="77777777" w:rsidR="008057B1" w:rsidRPr="005C5CEA" w:rsidRDefault="008057B1" w:rsidP="005C5CEA">
      <w:pPr>
        <w:pStyle w:val="Normal1"/>
        <w:rPr>
          <w:rFonts w:ascii="Arial" w:hAnsi="Arial" w:cs="Arial"/>
          <w:sz w:val="20"/>
          <w:szCs w:val="20"/>
        </w:rPr>
      </w:pPr>
    </w:p>
    <w:p w14:paraId="27FD0C18" w14:textId="1CD5FCF8" w:rsidR="005C5CEA" w:rsidRPr="005C5CEA" w:rsidRDefault="008057B1" w:rsidP="005C5CEA">
      <w:pPr>
        <w:pStyle w:val="Normal1"/>
        <w:rPr>
          <w:rFonts w:ascii="Arial" w:hAnsi="Arial" w:cs="Arial"/>
          <w:sz w:val="20"/>
          <w:szCs w:val="20"/>
        </w:rPr>
      </w:pPr>
      <w:r w:rsidRPr="005C5CEA">
        <w:rPr>
          <w:rFonts w:ascii="Arial" w:eastAsia="Arial" w:hAnsi="Arial" w:cs="Arial"/>
          <w:b/>
          <w:sz w:val="20"/>
          <w:szCs w:val="20"/>
          <w:u w:val="single"/>
        </w:rPr>
        <w:t xml:space="preserve">About </w:t>
      </w:r>
      <w:r w:rsidR="005C5CEA" w:rsidRPr="005C5CEA">
        <w:rPr>
          <w:rFonts w:ascii="Arial" w:eastAsia="Arial" w:hAnsi="Arial" w:cs="Arial"/>
          <w:b/>
          <w:sz w:val="20"/>
          <w:szCs w:val="20"/>
          <w:u w:val="single"/>
        </w:rPr>
        <w:t>RISE</w:t>
      </w:r>
      <w:r w:rsidR="005C5CEA" w:rsidRPr="005C5CEA">
        <w:rPr>
          <w:rFonts w:ascii="Arial" w:eastAsia="Arial" w:hAnsi="Arial" w:cs="Arial"/>
          <w:b/>
          <w:sz w:val="20"/>
          <w:szCs w:val="20"/>
          <w:u w:val="single"/>
        </w:rPr>
        <w:br/>
      </w:r>
      <w:proofErr w:type="spellStart"/>
      <w:r w:rsidR="005C5CEA" w:rsidRPr="005C5CEA">
        <w:rPr>
          <w:rFonts w:ascii="Arial" w:hAnsi="Arial" w:cs="Arial"/>
          <w:sz w:val="20"/>
          <w:szCs w:val="20"/>
        </w:rPr>
        <w:t>RISE</w:t>
      </w:r>
      <w:proofErr w:type="spellEnd"/>
      <w:r w:rsidR="005C5CEA" w:rsidRPr="005C5CEA">
        <w:rPr>
          <w:rFonts w:ascii="Arial" w:hAnsi="Arial" w:cs="Arial"/>
          <w:sz w:val="20"/>
          <w:szCs w:val="20"/>
        </w:rPr>
        <w:t>™ is a collaboration of individuals and organizations that believe it's time to cast a wide net to awaken today's man. Our goal is simple: to use powerful media as a tool to present the true path to freedom and peace by challenging men to live the fullness of their vocation every day; at home, at work, and in their communities. We are not teaching theology, and this is not another boxed program. We are giving men a battle plan for daily living, and walking alongside them each day. When men understand their profound dignity as sons of God, and are re-oriented towards what really matters, the impact on themselves and those around them will be significant. </w:t>
      </w:r>
    </w:p>
    <w:p w14:paraId="14CBBC57" w14:textId="77777777" w:rsidR="008057B1" w:rsidRDefault="008057B1" w:rsidP="005C5CEA">
      <w:pPr>
        <w:pStyle w:val="Normal1"/>
      </w:pPr>
    </w:p>
    <w:p w14:paraId="670508EE" w14:textId="77777777" w:rsidR="008057B1" w:rsidRDefault="008057B1" w:rsidP="005C5CEA">
      <w:pPr>
        <w:pStyle w:val="Normal1"/>
        <w:ind w:left="1440" w:hanging="1437"/>
      </w:pPr>
    </w:p>
    <w:p w14:paraId="47347C8F" w14:textId="77777777" w:rsidR="008057B1" w:rsidRDefault="008057B1" w:rsidP="005C5CEA">
      <w:pPr>
        <w:pStyle w:val="Normal1"/>
      </w:pPr>
    </w:p>
    <w:p w14:paraId="439B5B95" w14:textId="77777777" w:rsidR="008057B1" w:rsidRDefault="008057B1" w:rsidP="005C5CEA">
      <w:pPr>
        <w:pStyle w:val="Normal1"/>
      </w:pPr>
    </w:p>
    <w:p w14:paraId="3A15309B" w14:textId="77777777" w:rsidR="000759D5" w:rsidRDefault="000759D5" w:rsidP="005C5CEA">
      <w:pPr>
        <w:pStyle w:val="Default"/>
        <w:rPr>
          <w:rFonts w:ascii="Times New Roman" w:hAnsi="Times New Roman" w:cs="Times New Roman"/>
          <w:iCs/>
          <w:sz w:val="22"/>
          <w:szCs w:val="22"/>
        </w:rPr>
      </w:pPr>
    </w:p>
    <w:sectPr w:rsidR="000759D5" w:rsidSect="000759D5">
      <w:headerReference w:type="even" r:id="rId14"/>
      <w:headerReference w:type="default" r:id="rId15"/>
      <w:headerReference w:type="first" r:id="rId16"/>
      <w:pgSz w:w="12240" w:h="15840" w:code="1"/>
      <w:pgMar w:top="1008" w:right="1008" w:bottom="1008" w:left="1008"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9893" w14:textId="77777777" w:rsidR="00CB3710" w:rsidRDefault="00CB3710" w:rsidP="00F83944">
      <w:pPr>
        <w:spacing w:after="0" w:line="240" w:lineRule="auto"/>
      </w:pPr>
      <w:r>
        <w:separator/>
      </w:r>
    </w:p>
  </w:endnote>
  <w:endnote w:type="continuationSeparator" w:id="0">
    <w:p w14:paraId="4C370CED" w14:textId="77777777" w:rsidR="00CB3710" w:rsidRDefault="00CB3710" w:rsidP="00F8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16D72" w14:textId="77777777" w:rsidR="00CB3710" w:rsidRDefault="00CB3710" w:rsidP="00F83944">
      <w:pPr>
        <w:spacing w:after="0" w:line="240" w:lineRule="auto"/>
      </w:pPr>
      <w:r>
        <w:separator/>
      </w:r>
    </w:p>
  </w:footnote>
  <w:footnote w:type="continuationSeparator" w:id="0">
    <w:p w14:paraId="38156E6F" w14:textId="77777777" w:rsidR="00CB3710" w:rsidRDefault="00CB3710" w:rsidP="00F839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9BE820" w14:textId="77777777" w:rsidR="00F83944" w:rsidRDefault="00CB3710">
    <w:pPr>
      <w:pStyle w:val="Header"/>
    </w:pPr>
    <w:r>
      <w:rPr>
        <w:noProof/>
      </w:rPr>
      <w:pict w14:anchorId="5A850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020" o:spid="_x0000_s2056" type="#_x0000_t75" style="position:absolute;margin-left:0;margin-top:0;width:611.5pt;height:791.35pt;z-index:-251657216;mso-position-horizontal:center;mso-position-horizontal-relative:margin;mso-position-vertical:center;mso-position-vertical-relative:margin" o:allowincell="f">
          <v:imagedata r:id="rId1" o:title="CICO OFFSET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3B50F9" w14:textId="66620C08" w:rsidR="00F83944" w:rsidRDefault="008021EA" w:rsidP="000759D5">
    <w:pPr>
      <w:pStyle w:val="Header"/>
      <w:ind w:left="-990"/>
    </w:pPr>
    <w:r>
      <w:rPr>
        <w:rFonts w:ascii="Times New Roman" w:eastAsia="Arial" w:hAnsi="Times New Roman" w:cs="Times New Roman"/>
        <w:b/>
        <w:noProof/>
      </w:rPr>
      <w:drawing>
        <wp:inline distT="0" distB="0" distL="0" distR="0" wp14:anchorId="5A74866B" wp14:editId="5E71A30A">
          <wp:extent cx="16073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el_communications_small.jpg"/>
                  <pic:cNvPicPr/>
                </pic:nvPicPr>
                <pic:blipFill>
                  <a:blip r:embed="rId1">
                    <a:extLst>
                      <a:ext uri="{28A0092B-C50C-407E-A947-70E740481C1C}">
                        <a14:useLocalDpi xmlns:a14="http://schemas.microsoft.com/office/drawing/2010/main" val="0"/>
                      </a:ext>
                    </a:extLst>
                  </a:blip>
                  <a:stretch>
                    <a:fillRect/>
                  </a:stretch>
                </pic:blipFill>
                <pic:spPr>
                  <a:xfrm>
                    <a:off x="0" y="0"/>
                    <a:ext cx="1607626" cy="128610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5D1A69" w14:textId="77777777" w:rsidR="00F83944" w:rsidRDefault="00CB3710">
    <w:pPr>
      <w:pStyle w:val="Header"/>
    </w:pPr>
    <w:r>
      <w:rPr>
        <w:noProof/>
      </w:rPr>
      <w:pict w14:anchorId="7BE7F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019" o:spid="_x0000_s2055" type="#_x0000_t75" style="position:absolute;margin-left:0;margin-top:0;width:611.5pt;height:791.35pt;z-index:-251658240;mso-position-horizontal:center;mso-position-horizontal-relative:margin;mso-position-vertical:center;mso-position-vertical-relative:margin" o:allowincell="f">
          <v:imagedata r:id="rId1" o:title="CICO OFFSET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C6D28"/>
    <w:multiLevelType w:val="hybridMultilevel"/>
    <w:tmpl w:val="40648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A59A1"/>
    <w:multiLevelType w:val="multilevel"/>
    <w:tmpl w:val="65141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67B3811"/>
    <w:multiLevelType w:val="multilevel"/>
    <w:tmpl w:val="3C7609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2340FF8"/>
    <w:multiLevelType w:val="hybridMultilevel"/>
    <w:tmpl w:val="81B2F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04"/>
    <w:rsid w:val="00011A35"/>
    <w:rsid w:val="000759D5"/>
    <w:rsid w:val="000C1C98"/>
    <w:rsid w:val="000F3DB9"/>
    <w:rsid w:val="00131346"/>
    <w:rsid w:val="00177871"/>
    <w:rsid w:val="00185D50"/>
    <w:rsid w:val="001D173D"/>
    <w:rsid w:val="00272204"/>
    <w:rsid w:val="002C6AC5"/>
    <w:rsid w:val="003012A2"/>
    <w:rsid w:val="003154D9"/>
    <w:rsid w:val="0032554A"/>
    <w:rsid w:val="00325CB4"/>
    <w:rsid w:val="00371287"/>
    <w:rsid w:val="00371EC2"/>
    <w:rsid w:val="003E6BC5"/>
    <w:rsid w:val="0041304A"/>
    <w:rsid w:val="00433F94"/>
    <w:rsid w:val="004A62F3"/>
    <w:rsid w:val="004B1338"/>
    <w:rsid w:val="004B4FDE"/>
    <w:rsid w:val="004B5E75"/>
    <w:rsid w:val="004C7804"/>
    <w:rsid w:val="005231FB"/>
    <w:rsid w:val="005B7F21"/>
    <w:rsid w:val="005C5CEA"/>
    <w:rsid w:val="005F3370"/>
    <w:rsid w:val="00615046"/>
    <w:rsid w:val="006E31EC"/>
    <w:rsid w:val="00760448"/>
    <w:rsid w:val="007756B1"/>
    <w:rsid w:val="007A378E"/>
    <w:rsid w:val="007F5B9E"/>
    <w:rsid w:val="008021EA"/>
    <w:rsid w:val="008057B1"/>
    <w:rsid w:val="00863528"/>
    <w:rsid w:val="008E4743"/>
    <w:rsid w:val="009140C6"/>
    <w:rsid w:val="00945713"/>
    <w:rsid w:val="009671C9"/>
    <w:rsid w:val="009A746D"/>
    <w:rsid w:val="009B6E9E"/>
    <w:rsid w:val="009C53C2"/>
    <w:rsid w:val="009E69C9"/>
    <w:rsid w:val="00A104AE"/>
    <w:rsid w:val="00A10792"/>
    <w:rsid w:val="00AF1212"/>
    <w:rsid w:val="00B463E4"/>
    <w:rsid w:val="00B65E6B"/>
    <w:rsid w:val="00B823E7"/>
    <w:rsid w:val="00BA7159"/>
    <w:rsid w:val="00BC0834"/>
    <w:rsid w:val="00C444B4"/>
    <w:rsid w:val="00C65DDC"/>
    <w:rsid w:val="00CB3710"/>
    <w:rsid w:val="00CE3A70"/>
    <w:rsid w:val="00D06629"/>
    <w:rsid w:val="00D13EE2"/>
    <w:rsid w:val="00D61741"/>
    <w:rsid w:val="00DE2904"/>
    <w:rsid w:val="00E373CC"/>
    <w:rsid w:val="00E81A17"/>
    <w:rsid w:val="00ED6CE3"/>
    <w:rsid w:val="00F83944"/>
    <w:rsid w:val="00F93ABE"/>
    <w:rsid w:val="00FB2F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6189E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04"/>
    <w:rPr>
      <w:rFonts w:ascii="Tahoma" w:hAnsi="Tahoma" w:cs="Tahoma"/>
      <w:sz w:val="16"/>
      <w:szCs w:val="16"/>
    </w:rPr>
  </w:style>
  <w:style w:type="paragraph" w:styleId="Header">
    <w:name w:val="header"/>
    <w:basedOn w:val="Normal"/>
    <w:link w:val="HeaderChar"/>
    <w:uiPriority w:val="99"/>
    <w:semiHidden/>
    <w:unhideWhenUsed/>
    <w:rsid w:val="00F83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944"/>
  </w:style>
  <w:style w:type="paragraph" w:styleId="Footer">
    <w:name w:val="footer"/>
    <w:basedOn w:val="Normal"/>
    <w:link w:val="FooterChar"/>
    <w:uiPriority w:val="99"/>
    <w:unhideWhenUsed/>
    <w:rsid w:val="00F8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44"/>
  </w:style>
  <w:style w:type="paragraph" w:customStyle="1" w:styleId="Default">
    <w:name w:val="Default"/>
    <w:rsid w:val="000759D5"/>
    <w:pPr>
      <w:autoSpaceDE w:val="0"/>
      <w:autoSpaceDN w:val="0"/>
      <w:adjustRightInd w:val="0"/>
      <w:spacing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0759D5"/>
    <w:rPr>
      <w:color w:val="0000FF"/>
      <w:u w:val="single"/>
    </w:rPr>
  </w:style>
  <w:style w:type="paragraph" w:customStyle="1" w:styleId="Normal1">
    <w:name w:val="Normal1"/>
    <w:uiPriority w:val="99"/>
    <w:rsid w:val="008057B1"/>
    <w:pPr>
      <w:spacing w:after="0" w:line="240" w:lineRule="auto"/>
    </w:pPr>
    <w:rPr>
      <w:rFonts w:ascii="Cambria" w:eastAsia="Cambria" w:hAnsi="Cambria" w:cs="Cambria"/>
      <w:color w:val="000000"/>
      <w:sz w:val="24"/>
      <w:szCs w:val="24"/>
    </w:rPr>
  </w:style>
  <w:style w:type="character" w:customStyle="1" w:styleId="UnresolvedMention">
    <w:name w:val="Unresolved Mention"/>
    <w:basedOn w:val="DefaultParagraphFont"/>
    <w:uiPriority w:val="99"/>
    <w:semiHidden/>
    <w:unhideWhenUsed/>
    <w:rsid w:val="009E69C9"/>
    <w:rPr>
      <w:color w:val="808080"/>
      <w:shd w:val="clear" w:color="auto" w:fill="E6E6E6"/>
    </w:rPr>
  </w:style>
  <w:style w:type="character" w:styleId="Strong">
    <w:name w:val="Strong"/>
    <w:basedOn w:val="DefaultParagraphFont"/>
    <w:uiPriority w:val="22"/>
    <w:qFormat/>
    <w:rsid w:val="008021EA"/>
    <w:rPr>
      <w:b/>
      <w:bCs/>
    </w:rPr>
  </w:style>
  <w:style w:type="paragraph" w:styleId="NormalWeb">
    <w:name w:val="Normal (Web)"/>
    <w:basedOn w:val="Normal"/>
    <w:uiPriority w:val="99"/>
    <w:unhideWhenUsed/>
    <w:rsid w:val="005C5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0724">
      <w:bodyDiv w:val="1"/>
      <w:marLeft w:val="0"/>
      <w:marRight w:val="0"/>
      <w:marTop w:val="0"/>
      <w:marBottom w:val="0"/>
      <w:divBdr>
        <w:top w:val="none" w:sz="0" w:space="0" w:color="auto"/>
        <w:left w:val="none" w:sz="0" w:space="0" w:color="auto"/>
        <w:bottom w:val="none" w:sz="0" w:space="0" w:color="auto"/>
        <w:right w:val="none" w:sz="0" w:space="0" w:color="auto"/>
      </w:divBdr>
    </w:div>
    <w:div w:id="366028468">
      <w:bodyDiv w:val="1"/>
      <w:marLeft w:val="0"/>
      <w:marRight w:val="0"/>
      <w:marTop w:val="0"/>
      <w:marBottom w:val="0"/>
      <w:divBdr>
        <w:top w:val="none" w:sz="0" w:space="0" w:color="auto"/>
        <w:left w:val="none" w:sz="0" w:space="0" w:color="auto"/>
        <w:bottom w:val="none" w:sz="0" w:space="0" w:color="auto"/>
        <w:right w:val="none" w:sz="0" w:space="0" w:color="auto"/>
      </w:divBdr>
    </w:div>
    <w:div w:id="420876419">
      <w:bodyDiv w:val="1"/>
      <w:marLeft w:val="0"/>
      <w:marRight w:val="0"/>
      <w:marTop w:val="0"/>
      <w:marBottom w:val="0"/>
      <w:divBdr>
        <w:top w:val="none" w:sz="0" w:space="0" w:color="auto"/>
        <w:left w:val="none" w:sz="0" w:space="0" w:color="auto"/>
        <w:bottom w:val="none" w:sz="0" w:space="0" w:color="auto"/>
        <w:right w:val="none" w:sz="0" w:space="0" w:color="auto"/>
      </w:divBdr>
    </w:div>
    <w:div w:id="1143811228">
      <w:bodyDiv w:val="1"/>
      <w:marLeft w:val="0"/>
      <w:marRight w:val="0"/>
      <w:marTop w:val="0"/>
      <w:marBottom w:val="0"/>
      <w:divBdr>
        <w:top w:val="none" w:sz="0" w:space="0" w:color="auto"/>
        <w:left w:val="none" w:sz="0" w:space="0" w:color="auto"/>
        <w:bottom w:val="none" w:sz="0" w:space="0" w:color="auto"/>
        <w:right w:val="none" w:sz="0" w:space="0" w:color="auto"/>
      </w:divBdr>
    </w:div>
    <w:div w:id="1501700969">
      <w:bodyDiv w:val="1"/>
      <w:marLeft w:val="0"/>
      <w:marRight w:val="0"/>
      <w:marTop w:val="0"/>
      <w:marBottom w:val="0"/>
      <w:divBdr>
        <w:top w:val="none" w:sz="0" w:space="0" w:color="auto"/>
        <w:left w:val="none" w:sz="0" w:space="0" w:color="auto"/>
        <w:bottom w:val="none" w:sz="0" w:space="0" w:color="auto"/>
        <w:right w:val="none" w:sz="0" w:space="0" w:color="auto"/>
      </w:divBdr>
    </w:div>
    <w:div w:id="1558198685">
      <w:bodyDiv w:val="1"/>
      <w:marLeft w:val="0"/>
      <w:marRight w:val="0"/>
      <w:marTop w:val="0"/>
      <w:marBottom w:val="0"/>
      <w:divBdr>
        <w:top w:val="none" w:sz="0" w:space="0" w:color="auto"/>
        <w:left w:val="none" w:sz="0" w:space="0" w:color="auto"/>
        <w:bottom w:val="none" w:sz="0" w:space="0" w:color="auto"/>
        <w:right w:val="none" w:sz="0" w:space="0" w:color="auto"/>
      </w:divBdr>
    </w:div>
    <w:div w:id="19481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nriseup.org/" TargetMode="External"/><Relationship Id="rId12" Type="http://schemas.openxmlformats.org/officeDocument/2006/relationships/hyperlink" Target="mailto:KWandra@CarmelCommunications.com" TargetMode="External"/><Relationship Id="rId13" Type="http://schemas.openxmlformats.org/officeDocument/2006/relationships/hyperlink" Target="http://www.carmelcommunications.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Wandra@CarmelCommunications.com" TargetMode="External"/><Relationship Id="rId10" Type="http://schemas.openxmlformats.org/officeDocument/2006/relationships/hyperlink" Target="https://www.menrise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5386-DF11-A94B-A3D3-EDAEEAFF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sschutt</dc:creator>
  <cp:lastModifiedBy>Chris Cope</cp:lastModifiedBy>
  <cp:revision>3</cp:revision>
  <cp:lastPrinted>2013-11-22T21:42:00Z</cp:lastPrinted>
  <dcterms:created xsi:type="dcterms:W3CDTF">2018-01-11T04:34:00Z</dcterms:created>
  <dcterms:modified xsi:type="dcterms:W3CDTF">2018-01-11T04:38:00Z</dcterms:modified>
</cp:coreProperties>
</file>